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29" w:rsidRDefault="001F3E29" w:rsidP="001F3E29">
      <w:pPr>
        <w:rPr>
          <w:rFonts w:ascii="Times New Roman" w:hAnsi="Times New Roman" w:cs="Times New Roman"/>
          <w:sz w:val="24"/>
          <w:szCs w:val="24"/>
        </w:rPr>
      </w:pPr>
    </w:p>
    <w:p w:rsidR="001F3E29" w:rsidRPr="00C15DAC" w:rsidRDefault="001F3E29" w:rsidP="001F3E2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5DAC">
        <w:rPr>
          <w:rFonts w:ascii="Times New Roman" w:hAnsi="Times New Roman" w:cs="Times New Roman"/>
          <w:b/>
          <w:bCs/>
          <w:sz w:val="24"/>
          <w:szCs w:val="24"/>
          <w:u w:val="single"/>
        </w:rPr>
        <w:t>IBPS Exam</w:t>
      </w:r>
    </w:p>
    <w:p w:rsidR="001F3E29" w:rsidRPr="00E4342F" w:rsidRDefault="001F3E29" w:rsidP="001F3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mock IBPS exam was conducted on 23</w:t>
      </w:r>
      <w:r w:rsidRPr="00AE476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September, 2022 from 9am to 11a.m in room no 103 and 104.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same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Shraddha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3B4D">
        <w:rPr>
          <w:rFonts w:ascii="Times New Roman" w:hAnsi="Times New Roman" w:cs="Times New Roman"/>
          <w:sz w:val="24"/>
          <w:szCs w:val="24"/>
        </w:rPr>
        <w:t>The Institute of Banking Personnel Selection, popularly known as the IBPS is an autonomous body. It conducts recruitment examinations for all Public Sector Banks except the SBI.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8D9">
        <w:rPr>
          <w:rFonts w:ascii="Times New Roman" w:hAnsi="Times New Roman" w:cs="Times New Roman"/>
          <w:sz w:val="24"/>
          <w:szCs w:val="24"/>
        </w:rPr>
        <w:t>Over the years, it has also provided services related to assessment and testing for different banks through various </w:t>
      </w:r>
      <w:hyperlink r:id="rId5" w:history="1">
        <w:r w:rsidRPr="000A48D9">
          <w:rPr>
            <w:rFonts w:ascii="Times New Roman" w:hAnsi="Times New Roman" w:cs="Times New Roman"/>
            <w:sz w:val="24"/>
            <w:szCs w:val="24"/>
          </w:rPr>
          <w:t>bank exams</w:t>
        </w:r>
      </w:hyperlink>
      <w:r w:rsidRPr="000A48D9">
        <w:rPr>
          <w:rFonts w:ascii="Times New Roman" w:hAnsi="Times New Roman" w:cs="Times New Roman"/>
          <w:sz w:val="24"/>
          <w:szCs w:val="24"/>
        </w:rPr>
        <w:t>. So appearing this exam will open job opportunities in banks for students.</w:t>
      </w:r>
      <w:r w:rsidRPr="00DE3B4D">
        <w:rPr>
          <w:sz w:val="24"/>
          <w:szCs w:val="24"/>
        </w:rPr>
        <w:t xml:space="preserve">  </w:t>
      </w:r>
      <w:r w:rsidRPr="00E4342F">
        <w:rPr>
          <w:rFonts w:ascii="Times New Roman" w:hAnsi="Times New Roman" w:cs="Times New Roman"/>
          <w:sz w:val="24"/>
          <w:szCs w:val="24"/>
        </w:rPr>
        <w:t>Students were given guidance for this exam. Total 83 students appeared for the exam and out of that 3 prizes were given to top three scorers. The winners for the same are as follows:</w:t>
      </w:r>
    </w:p>
    <w:p w:rsidR="001F3E29" w:rsidRPr="008728D2" w:rsidRDefault="001F3E29" w:rsidP="001F3E29">
      <w:pPr>
        <w:jc w:val="both"/>
        <w:rPr>
          <w:rFonts w:ascii="Times New Roman" w:hAnsi="Times New Roman" w:cs="Times New Roman"/>
          <w:sz w:val="24"/>
          <w:szCs w:val="24"/>
        </w:rPr>
      </w:pPr>
      <w:r w:rsidRPr="008728D2">
        <w:rPr>
          <w:rFonts w:ascii="Times New Roman" w:hAnsi="Times New Roman" w:cs="Times New Roman"/>
          <w:sz w:val="24"/>
          <w:szCs w:val="24"/>
        </w:rPr>
        <w:t xml:space="preserve">First Prize- </w:t>
      </w:r>
      <w:proofErr w:type="spellStart"/>
      <w:r w:rsidRPr="008728D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872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D2">
        <w:rPr>
          <w:rFonts w:ascii="Times New Roman" w:hAnsi="Times New Roman" w:cs="Times New Roman"/>
          <w:sz w:val="24"/>
          <w:szCs w:val="24"/>
        </w:rPr>
        <w:t>Darshan</w:t>
      </w:r>
      <w:proofErr w:type="spellEnd"/>
      <w:r w:rsidRPr="008728D2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8728D2">
        <w:rPr>
          <w:rFonts w:ascii="Times New Roman" w:hAnsi="Times New Roman" w:cs="Times New Roman"/>
          <w:sz w:val="24"/>
          <w:szCs w:val="24"/>
        </w:rPr>
        <w:t>Malusare</w:t>
      </w:r>
      <w:proofErr w:type="spellEnd"/>
      <w:r w:rsidRPr="008728D2">
        <w:rPr>
          <w:rFonts w:ascii="Times New Roman" w:hAnsi="Times New Roman" w:cs="Times New Roman"/>
          <w:sz w:val="24"/>
          <w:szCs w:val="24"/>
        </w:rPr>
        <w:t>- SYBBI</w:t>
      </w:r>
    </w:p>
    <w:p w:rsidR="001F3E29" w:rsidRPr="008728D2" w:rsidRDefault="001F3E29" w:rsidP="001F3E29">
      <w:pPr>
        <w:jc w:val="both"/>
        <w:rPr>
          <w:rFonts w:ascii="Times New Roman" w:hAnsi="Times New Roman" w:cs="Times New Roman"/>
          <w:sz w:val="24"/>
          <w:szCs w:val="24"/>
        </w:rPr>
      </w:pPr>
      <w:r w:rsidRPr="008728D2">
        <w:rPr>
          <w:rFonts w:ascii="Times New Roman" w:hAnsi="Times New Roman" w:cs="Times New Roman"/>
          <w:sz w:val="24"/>
          <w:szCs w:val="24"/>
        </w:rPr>
        <w:t xml:space="preserve">Second Prize-Miss. </w:t>
      </w:r>
      <w:proofErr w:type="spellStart"/>
      <w:r w:rsidRPr="008728D2">
        <w:rPr>
          <w:rFonts w:ascii="Times New Roman" w:hAnsi="Times New Roman" w:cs="Times New Roman"/>
          <w:sz w:val="24"/>
          <w:szCs w:val="24"/>
        </w:rPr>
        <w:t>Harshita</w:t>
      </w:r>
      <w:proofErr w:type="spellEnd"/>
      <w:r w:rsidRPr="008728D2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8728D2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8728D2">
        <w:rPr>
          <w:rFonts w:ascii="Times New Roman" w:hAnsi="Times New Roman" w:cs="Times New Roman"/>
          <w:sz w:val="24"/>
          <w:szCs w:val="24"/>
        </w:rPr>
        <w:t>-TYBMS</w:t>
      </w:r>
    </w:p>
    <w:p w:rsidR="001F3E29" w:rsidRPr="008728D2" w:rsidRDefault="001F3E29" w:rsidP="001F3E29">
      <w:pPr>
        <w:jc w:val="both"/>
        <w:rPr>
          <w:rFonts w:ascii="Times New Roman" w:hAnsi="Times New Roman" w:cs="Times New Roman"/>
          <w:sz w:val="24"/>
          <w:szCs w:val="24"/>
        </w:rPr>
      </w:pPr>
      <w:r w:rsidRPr="008728D2">
        <w:rPr>
          <w:rFonts w:ascii="Times New Roman" w:hAnsi="Times New Roman" w:cs="Times New Roman"/>
          <w:sz w:val="24"/>
          <w:szCs w:val="24"/>
        </w:rPr>
        <w:t xml:space="preserve">Third Prize-Miss. </w:t>
      </w:r>
      <w:proofErr w:type="spellStart"/>
      <w:r w:rsidRPr="008728D2">
        <w:rPr>
          <w:rFonts w:ascii="Times New Roman" w:hAnsi="Times New Roman" w:cs="Times New Roman"/>
          <w:sz w:val="24"/>
          <w:szCs w:val="24"/>
        </w:rPr>
        <w:t>Simran</w:t>
      </w:r>
      <w:proofErr w:type="spellEnd"/>
      <w:r w:rsidRPr="008728D2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8728D2">
        <w:rPr>
          <w:rFonts w:ascii="Times New Roman" w:hAnsi="Times New Roman" w:cs="Times New Roman"/>
          <w:sz w:val="24"/>
          <w:szCs w:val="24"/>
        </w:rPr>
        <w:t>Bhurke</w:t>
      </w:r>
      <w:proofErr w:type="spellEnd"/>
      <w:r w:rsidRPr="008728D2">
        <w:rPr>
          <w:rFonts w:ascii="Times New Roman" w:hAnsi="Times New Roman" w:cs="Times New Roman"/>
          <w:sz w:val="24"/>
          <w:szCs w:val="24"/>
        </w:rPr>
        <w:t xml:space="preserve"> -SYBMS</w:t>
      </w:r>
    </w:p>
    <w:p w:rsidR="001F3E29" w:rsidRPr="00B3151F" w:rsidRDefault="001F3E29" w:rsidP="001F3E2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D4C35" w:rsidRDefault="00CD4C35"/>
    <w:sectPr w:rsidR="00CD4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97"/>
    <w:rsid w:val="001F3E29"/>
    <w:rsid w:val="00CD4C35"/>
    <w:rsid w:val="00D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2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2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yjus.com/bank-ex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Room-01</dc:creator>
  <cp:keywords/>
  <dc:description/>
  <cp:lastModifiedBy>Staff Room-01</cp:lastModifiedBy>
  <cp:revision>2</cp:revision>
  <dcterms:created xsi:type="dcterms:W3CDTF">2023-01-25T02:53:00Z</dcterms:created>
  <dcterms:modified xsi:type="dcterms:W3CDTF">2023-01-25T02:53:00Z</dcterms:modified>
</cp:coreProperties>
</file>